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2F" w:rsidRPr="00C97206" w:rsidRDefault="00D52FED" w:rsidP="00C97206">
      <w:pPr>
        <w:pStyle w:val="1"/>
        <w:shd w:val="clear" w:color="auto" w:fill="F8F8F8"/>
        <w:spacing w:before="0" w:after="0"/>
        <w:ind w:firstLine="397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C97206">
        <w:rPr>
          <w:rFonts w:ascii="Times New Roman" w:hAnsi="Times New Roman"/>
          <w:color w:val="4F4F4F"/>
          <w:sz w:val="56"/>
          <w:szCs w:val="28"/>
        </w:rPr>
        <w:t>Рабочее место школьника</w:t>
      </w:r>
      <w:r w:rsidR="00477EF1" w:rsidRPr="005B7D2F">
        <w:rPr>
          <w:rFonts w:ascii="Times New Roman" w:hAnsi="Times New Roman"/>
          <w:color w:val="4F4F4F"/>
          <w:sz w:val="56"/>
          <w:szCs w:val="28"/>
        </w:rPr>
        <w:t>.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 xml:space="preserve">Учеба не заканчивается за стенами школы. Есть ещё домашнее задание, которое потому так и называется, что выполняется дома. Требования к рабочему месту ученика одинаково высоки как в классе, так и в квартире. Почему? Рассказываем! 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 xml:space="preserve">Подготовка домашнего задания занимает ежедневно не так уж и мало </w:t>
      </w:r>
      <w:proofErr w:type="gramStart"/>
      <w:r w:rsidRPr="00C97206">
        <w:rPr>
          <w:rFonts w:ascii="Times New Roman" w:hAnsi="Times New Roman" w:cs="Times New Roman"/>
          <w:sz w:val="30"/>
          <w:szCs w:val="30"/>
        </w:rPr>
        <w:t>времени</w:t>
      </w:r>
      <w:proofErr w:type="gramEnd"/>
      <w:r w:rsidRPr="00C97206">
        <w:rPr>
          <w:rFonts w:ascii="Times New Roman" w:hAnsi="Times New Roman" w:cs="Times New Roman"/>
          <w:sz w:val="30"/>
          <w:szCs w:val="30"/>
        </w:rPr>
        <w:t xml:space="preserve"> и неправильная организация рабочего места ребенка не только не способствует повышению успеваемости, а еще чревата: </w:t>
      </w:r>
    </w:p>
    <w:p w:rsidR="00C97206" w:rsidRPr="00C97206" w:rsidRDefault="00451E27" w:rsidP="00C97206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нарушением осанки;</w:t>
      </w:r>
    </w:p>
    <w:p w:rsidR="00C97206" w:rsidRPr="00C97206" w:rsidRDefault="00451E27" w:rsidP="00C97206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ухудшением зрения;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97206" w:rsidRPr="00C97206" w:rsidRDefault="00C97206" w:rsidP="00C97206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>другими проблемами со здоровьем.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 xml:space="preserve"> 1️</w:t>
      </w:r>
      <w:r w:rsidRPr="00C97206">
        <w:rPr>
          <w:rFonts w:ascii="Tahoma" w:hAnsi="Tahoma" w:cs="Tahoma"/>
          <w:sz w:val="30"/>
          <w:szCs w:val="30"/>
        </w:rPr>
        <w:t xml:space="preserve">) </w:t>
      </w:r>
      <w:proofErr w:type="gramStart"/>
      <w:r w:rsidRPr="00C9720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97206">
        <w:rPr>
          <w:rFonts w:ascii="Times New Roman" w:hAnsi="Times New Roman" w:cs="Times New Roman"/>
          <w:sz w:val="30"/>
          <w:szCs w:val="30"/>
        </w:rPr>
        <w:t xml:space="preserve"> первую очередь ребенку для выполнения домашнего задания нужна правильная мебель – письменный стол и стул. Высота переднего края стола и стула должны соответствовать росту ребенка: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C97206" w:rsidRPr="00C97206">
        <w:rPr>
          <w:rFonts w:ascii="Times New Roman" w:hAnsi="Times New Roman" w:cs="Times New Roman"/>
          <w:sz w:val="30"/>
          <w:szCs w:val="30"/>
        </w:rPr>
        <w:t>рост 115-1</w:t>
      </w:r>
      <w:r>
        <w:rPr>
          <w:rFonts w:ascii="Times New Roman" w:hAnsi="Times New Roman" w:cs="Times New Roman"/>
          <w:sz w:val="30"/>
          <w:szCs w:val="30"/>
        </w:rPr>
        <w:t>30 см - стол 52 см - стул 30 см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C97206" w:rsidRPr="00C97206">
        <w:rPr>
          <w:rFonts w:ascii="Times New Roman" w:hAnsi="Times New Roman" w:cs="Times New Roman"/>
          <w:sz w:val="30"/>
          <w:szCs w:val="30"/>
        </w:rPr>
        <w:t>рост 130-145 см - стол 58 см - стул 34 см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C97206" w:rsidRPr="00C97206">
        <w:rPr>
          <w:rFonts w:ascii="Times New Roman" w:hAnsi="Times New Roman" w:cs="Times New Roman"/>
          <w:sz w:val="30"/>
          <w:szCs w:val="30"/>
        </w:rPr>
        <w:t>рост 145-160 см - стол 64 см - стул 38 см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C97206" w:rsidRPr="00C97206">
        <w:rPr>
          <w:rFonts w:ascii="Times New Roman" w:hAnsi="Times New Roman" w:cs="Times New Roman"/>
          <w:sz w:val="30"/>
          <w:szCs w:val="30"/>
        </w:rPr>
        <w:t>рост 160-175 см - стол 70 см - стул 42 см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C97206" w:rsidRPr="00C97206">
        <w:rPr>
          <w:rFonts w:ascii="Times New Roman" w:hAnsi="Times New Roman" w:cs="Times New Roman"/>
          <w:sz w:val="30"/>
          <w:szCs w:val="30"/>
        </w:rPr>
        <w:t>рост 175-185 см - стол 76 см - стул 46 см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 xml:space="preserve">Работе за столом поможет правильное положение тела: 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сидеть на стуле глубоко; 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ровно держать корпус и голову; 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>ноги согнуты в тазобедренных и коленных суставах;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ступни опираются на пол; 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>предплечья свободно лежат на столе;</w:t>
      </w:r>
    </w:p>
    <w:p w:rsidR="00C97206" w:rsidRPr="00C97206" w:rsidRDefault="00451E27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97206" w:rsidRPr="00C97206">
        <w:rPr>
          <w:rFonts w:ascii="Times New Roman" w:hAnsi="Times New Roman" w:cs="Times New Roman"/>
          <w:sz w:val="30"/>
          <w:szCs w:val="30"/>
        </w:rPr>
        <w:t xml:space="preserve">стул задвигается под стол так, чтобы при опоре на спинку между грудью и столом помещалась ладонь. 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>Если места совсем мало, можно организовать полноценное рабочее пространство, установив откидной стол, маленький угловой стол либо стол-</w:t>
      </w:r>
      <w:proofErr w:type="spellStart"/>
      <w:r w:rsidRPr="00C97206">
        <w:rPr>
          <w:rFonts w:ascii="Times New Roman" w:hAnsi="Times New Roman" w:cs="Times New Roman"/>
          <w:sz w:val="30"/>
          <w:szCs w:val="30"/>
        </w:rPr>
        <w:t>трансформер</w:t>
      </w:r>
      <w:proofErr w:type="spellEnd"/>
      <w:r w:rsidRPr="00C97206">
        <w:rPr>
          <w:rFonts w:ascii="Times New Roman" w:hAnsi="Times New Roman" w:cs="Times New Roman"/>
          <w:sz w:val="30"/>
          <w:szCs w:val="30"/>
        </w:rPr>
        <w:t>, позволяющий расширять рабочую поверхность и в соответствии с необходимостью менять высоту ножек.</w:t>
      </w:r>
    </w:p>
    <w:p w:rsid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 xml:space="preserve"> 2️</w:t>
      </w:r>
      <w:r w:rsidRPr="00C97206">
        <w:rPr>
          <w:rFonts w:ascii="Tahoma" w:hAnsi="Tahoma" w:cs="Tahoma"/>
          <w:sz w:val="30"/>
          <w:szCs w:val="30"/>
        </w:rPr>
        <w:t xml:space="preserve">) </w:t>
      </w:r>
      <w:r w:rsidRPr="00C97206">
        <w:rPr>
          <w:rFonts w:ascii="Times New Roman" w:hAnsi="Times New Roman" w:cs="Times New Roman"/>
          <w:sz w:val="30"/>
          <w:szCs w:val="30"/>
        </w:rPr>
        <w:t xml:space="preserve">Освещение. Лучшее место для работы – у окна с естественным освещением. Совсем хорошо, если окна ориентированы на юг, юго-восток или восток. Для искусственного освещения подойдёт настольный светильник с ярким и мягким светом. Расположить его надо сбоку от пишущей руки (для правшей – слева, для левшей – справа). Светильник должен регулироваться по высоте и направленности света. </w:t>
      </w:r>
    </w:p>
    <w:p w:rsidR="00C97206" w:rsidRPr="00C97206" w:rsidRDefault="00C97206" w:rsidP="00C97206">
      <w:pPr>
        <w:pStyle w:val="af6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t>Для профилактики переутомления глаз надо совмещать локальное освещение с общим.</w:t>
      </w:r>
    </w:p>
    <w:p w:rsidR="00C97206" w:rsidRPr="00C97206" w:rsidRDefault="00C97206" w:rsidP="00C97206">
      <w:pPr>
        <w:pStyle w:val="af6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 w:rsidRPr="00C97206">
        <w:rPr>
          <w:rFonts w:ascii="Times New Roman" w:hAnsi="Times New Roman" w:cs="Times New Roman"/>
          <w:sz w:val="30"/>
          <w:szCs w:val="30"/>
        </w:rPr>
        <w:lastRenderedPageBreak/>
        <w:t xml:space="preserve"> 3️</w:t>
      </w:r>
      <w:r w:rsidRPr="00C97206">
        <w:rPr>
          <w:rFonts w:ascii="Tahoma" w:hAnsi="Tahoma" w:cs="Tahoma"/>
          <w:sz w:val="30"/>
          <w:szCs w:val="30"/>
        </w:rPr>
        <w:t xml:space="preserve">) </w:t>
      </w:r>
      <w:r w:rsidRPr="00C97206">
        <w:rPr>
          <w:rFonts w:ascii="Times New Roman" w:hAnsi="Times New Roman" w:cs="Times New Roman"/>
          <w:sz w:val="30"/>
          <w:szCs w:val="30"/>
        </w:rPr>
        <w:t xml:space="preserve">Микроклимат. Во время домашних занятий ребенку должно быть комфортно: ни жарко, ни холодно. Важно убедиться, что воздух в помещении свежий и чистый, без примеси резких посторонних запахов, и тем более табачного дыма. </w:t>
      </w:r>
    </w:p>
    <w:p w:rsidR="00C97206" w:rsidRDefault="00C97206" w:rsidP="00C97206">
      <w:pPr>
        <w:pStyle w:val="af6"/>
        <w:ind w:firstLine="397"/>
        <w:jc w:val="both"/>
      </w:pPr>
      <w:r w:rsidRPr="00C97206">
        <w:rPr>
          <w:rFonts w:ascii="Times New Roman" w:hAnsi="Times New Roman" w:cs="Times New Roman"/>
          <w:sz w:val="30"/>
          <w:szCs w:val="30"/>
        </w:rPr>
        <w:t>4️</w:t>
      </w:r>
      <w:r w:rsidRPr="00C97206">
        <w:rPr>
          <w:rFonts w:ascii="Tahoma" w:hAnsi="Tahoma" w:cs="Tahoma"/>
          <w:sz w:val="30"/>
          <w:szCs w:val="30"/>
        </w:rPr>
        <w:t xml:space="preserve">) </w:t>
      </w:r>
      <w:r w:rsidRPr="00C97206">
        <w:rPr>
          <w:rFonts w:ascii="Times New Roman" w:hAnsi="Times New Roman" w:cs="Times New Roman"/>
          <w:sz w:val="30"/>
          <w:szCs w:val="30"/>
        </w:rPr>
        <w:t>Без внешних раздражителей. Телевизор или музыка не просто отвлекают, но и могут провоцировать головную боль, раздражительность и снижение остроты слуха. Даже если школьник утверждает, что музыка помогает ему сконцентрироваться, домашнее задание лучше делать в тишине, без наушников с музыкой и без работающего телевизора. Бутербродам и чашкам с чаем также не место рядом с учебниками, перекусить лучше до или после, а не во время учебы. Научите ребенка делать перерывы: можно встать, подвигаться, попрыгать, устроить физкультминутку.</w:t>
      </w:r>
      <w:r w:rsidRPr="00C97206">
        <w:rPr>
          <w:rFonts w:ascii="Times New Roman" w:hAnsi="Times New Roman" w:cs="Times New Roman"/>
          <w:sz w:val="28"/>
        </w:rPr>
        <w:t xml:space="preserve"> </w:t>
      </w:r>
    </w:p>
    <w:p w:rsidR="0098069A" w:rsidRDefault="00BC4956" w:rsidP="005B7D2F">
      <w:pPr>
        <w:pStyle w:val="af6"/>
        <w:ind w:firstLine="397"/>
        <w:jc w:val="both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</w:p>
    <w:p w:rsidR="000F18D2" w:rsidRPr="005B7D2F" w:rsidRDefault="00BC4956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  <w:r w:rsidR="000F18D2"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F8D"/>
    <w:multiLevelType w:val="hybridMultilevel"/>
    <w:tmpl w:val="6C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E7E1B"/>
    <w:rsid w:val="004050B8"/>
    <w:rsid w:val="00407394"/>
    <w:rsid w:val="00442C9B"/>
    <w:rsid w:val="00451E27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5753"/>
    <w:rsid w:val="007D5FC3"/>
    <w:rsid w:val="007E4186"/>
    <w:rsid w:val="008058C1"/>
    <w:rsid w:val="0085553E"/>
    <w:rsid w:val="00860B7C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B08E6"/>
    <w:rsid w:val="00BC4956"/>
    <w:rsid w:val="00C01DC4"/>
    <w:rsid w:val="00C254A3"/>
    <w:rsid w:val="00C53A22"/>
    <w:rsid w:val="00C626E4"/>
    <w:rsid w:val="00C97206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BE4F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3C58-D890-4EC3-A22D-52A6880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78</cp:revision>
  <cp:lastPrinted>2024-08-20T09:20:00Z</cp:lastPrinted>
  <dcterms:created xsi:type="dcterms:W3CDTF">2023-11-16T11:04:00Z</dcterms:created>
  <dcterms:modified xsi:type="dcterms:W3CDTF">2024-11-11T11:27:00Z</dcterms:modified>
</cp:coreProperties>
</file>